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怀远县教体系统公开引进特需人才报名表</w:t>
      </w:r>
    </w:p>
    <w:p>
      <w:pPr>
        <w:spacing w:line="0" w:lineRule="atLeast"/>
        <w:rPr>
          <w:rStyle w:val="6"/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报考岗位：</w:t>
      </w:r>
      <w:bookmarkStart w:id="0" w:name="_GoBack"/>
      <w:bookmarkEnd w:id="0"/>
    </w:p>
    <w:tbl>
      <w:tblPr>
        <w:tblStyle w:val="7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56"/>
        <w:gridCol w:w="718"/>
        <w:gridCol w:w="718"/>
        <w:gridCol w:w="718"/>
        <w:gridCol w:w="539"/>
        <w:gridCol w:w="897"/>
        <w:gridCol w:w="360"/>
        <w:gridCol w:w="718"/>
        <w:gridCol w:w="718"/>
        <w:gridCol w:w="178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贴</w:t>
            </w:r>
          </w:p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照</w:t>
            </w:r>
          </w:p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片</w:t>
            </w:r>
          </w:p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Style w:val="6"/>
                <w:rFonts w:ascii="仿宋_GB2312" w:hAnsi="宋体" w:eastAsia="仿宋_GB2312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Style w:val="6"/>
                <w:rFonts w:ascii="仿宋_GB2312" w:hAnsi="宋体" w:eastAsia="仿宋_GB2312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最高学历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Style w:val="6"/>
                <w:rFonts w:ascii="仿宋_GB2312" w:hAnsi="宋体" w:eastAsia="仿宋_GB2312" w:cs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本科学历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 xml:space="preserve">  年    月毕业于                院校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研究生学历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 xml:space="preserve">  年    月毕业于                院校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户籍所在地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 xml:space="preserve"> 省      市(县)       乡、镇(街道)        村(居)委会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辖区派出所名称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ind w:right="960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 xml:space="preserve">  省      市(县)                       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现就业单位及时间</w:t>
            </w:r>
          </w:p>
        </w:tc>
        <w:tc>
          <w:tcPr>
            <w:tcW w:w="7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540" w:lineRule="exac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主要学习和工作简历(从高中填起)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何时何地受何奖励或处分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诚信承诺意见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ind w:firstLine="480" w:firstLineChars="200"/>
              <w:jc w:val="both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1、本人已阅读理解了《</w:t>
            </w:r>
            <w:r>
              <w:rPr>
                <w:rFonts w:hint="eastAsia" w:ascii="仿宋_GB2312" w:eastAsia="仿宋_GB2312"/>
                <w:bCs/>
                <w:color w:val="000000"/>
                <w:kern w:val="2"/>
                <w:sz w:val="24"/>
                <w:szCs w:val="24"/>
              </w:rPr>
              <w:t>怀远县教体系统公开引进特需人才公告</w:t>
            </w: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》内容，接受其规定；</w:t>
            </w:r>
          </w:p>
          <w:p>
            <w:pPr>
              <w:pStyle w:val="4"/>
              <w:widowControl w:val="0"/>
              <w:spacing w:line="0" w:lineRule="atLeast"/>
              <w:ind w:firstLine="480" w:firstLineChars="200"/>
              <w:jc w:val="both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2、本人承诺以上填写的个人信息及提交的证件真实、准确，保证能及时提供相关证件、档案等材料，如有虚假，或不能及时提供规定的证件和材料，取消被聘用资格。</w:t>
            </w:r>
          </w:p>
          <w:p>
            <w:pPr>
              <w:pStyle w:val="4"/>
              <w:widowControl w:val="0"/>
              <w:spacing w:line="0" w:lineRule="atLeast"/>
              <w:jc w:val="both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 xml:space="preserve">     承诺人签名：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以上各栏由报考人填写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资格审查意见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Style w:val="6"/>
                <w:rFonts w:hint="eastAsia" w:ascii="仿宋_GB2312" w:eastAsia="仿宋_GB2312"/>
                <w:b w:val="0"/>
                <w:color w:val="auto"/>
                <w:kern w:val="2"/>
                <w:sz w:val="24"/>
                <w:szCs w:val="24"/>
              </w:rPr>
              <w:t>备        注</w:t>
            </w:r>
          </w:p>
        </w:tc>
        <w:tc>
          <w:tcPr>
            <w:tcW w:w="71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spacing w:line="0" w:lineRule="atLeast"/>
              <w:jc w:val="center"/>
              <w:rPr>
                <w:rStyle w:val="6"/>
                <w:rFonts w:ascii="仿宋_GB2312" w:eastAsia="仿宋_GB2312"/>
                <w:b w:val="0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00B"/>
    <w:rsid w:val="000257EA"/>
    <w:rsid w:val="001A4BA0"/>
    <w:rsid w:val="00464ADD"/>
    <w:rsid w:val="005A7023"/>
    <w:rsid w:val="008F400B"/>
    <w:rsid w:val="009B2D92"/>
    <w:rsid w:val="009E2EA3"/>
    <w:rsid w:val="00C72BCD"/>
    <w:rsid w:val="00D5734F"/>
    <w:rsid w:val="13244FCB"/>
    <w:rsid w:val="13360349"/>
    <w:rsid w:val="2D465145"/>
    <w:rsid w:val="78E04D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line="420" w:lineRule="auto"/>
      <w:jc w:val="left"/>
    </w:pPr>
    <w:rPr>
      <w:rFonts w:ascii="宋体" w:hAnsi="宋体" w:cs="宋体"/>
      <w:color w:val="383737"/>
      <w:kern w:val="0"/>
      <w:sz w:val="20"/>
      <w:szCs w:val="20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2016-07-15T07:11:00Z</dcterms:created>
  <dc:creator>Administrator</dc:creator>
  <cp:lastModifiedBy>Nian</cp:lastModifiedBy>
  <dcterms:modified xsi:type="dcterms:W3CDTF">2016-07-18T01:39:17Z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